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DE1" w:rsidRDefault="00D43ECB" w:rsidP="00D43ECB">
      <w:pPr>
        <w:jc w:val="center"/>
        <w:rPr>
          <w:rFonts w:ascii="Times New Roman" w:hAnsi="Times New Roman" w:cs="Times New Roman"/>
          <w:sz w:val="28"/>
          <w:szCs w:val="28"/>
        </w:rPr>
      </w:pPr>
      <w:r w:rsidRPr="00D43ECB">
        <w:rPr>
          <w:rFonts w:ascii="Times New Roman" w:hAnsi="Times New Roman" w:cs="Times New Roman"/>
          <w:sz w:val="28"/>
          <w:szCs w:val="28"/>
        </w:rPr>
        <w:t>Základní informace o MŠ</w:t>
      </w:r>
    </w:p>
    <w:p w:rsidR="00D43ECB" w:rsidRDefault="00D43ECB" w:rsidP="00D43EC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43ECB">
        <w:rPr>
          <w:rFonts w:ascii="Times New Roman" w:hAnsi="Times New Roman" w:cs="Times New Roman"/>
          <w:sz w:val="24"/>
          <w:szCs w:val="24"/>
        </w:rPr>
        <w:t xml:space="preserve">Naše MŠ se nachází v obci </w:t>
      </w:r>
      <w:proofErr w:type="spellStart"/>
      <w:r w:rsidRPr="00D43ECB">
        <w:rPr>
          <w:rFonts w:ascii="Times New Roman" w:hAnsi="Times New Roman" w:cs="Times New Roman"/>
          <w:sz w:val="24"/>
          <w:szCs w:val="24"/>
        </w:rPr>
        <w:t>Dřínov</w:t>
      </w:r>
      <w:proofErr w:type="spellEnd"/>
      <w:r w:rsidRPr="00D43ECB">
        <w:rPr>
          <w:rFonts w:ascii="Times New Roman" w:hAnsi="Times New Roman" w:cs="Times New Roman"/>
          <w:sz w:val="24"/>
          <w:szCs w:val="24"/>
        </w:rPr>
        <w:t>, na samém okraji okresu Kroměříž, ale také Zlínského kraje.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5074">
        <w:rPr>
          <w:rFonts w:ascii="Times New Roman" w:hAnsi="Times New Roman" w:cs="Times New Roman"/>
          <w:sz w:val="24"/>
          <w:szCs w:val="24"/>
        </w:rPr>
        <w:t>Z budovy ZŠ se po rekonstrukci stala mateřská škola, kde od roku 1979 do dnešního dne proběhlo ještě několik stavebních úprav. MŠ je dvoupodlažní, prostorná s maximální kapacitou 60 dětí. V přízemí se nachází ložnice, jídelna s kuchyňkou, šatna, ředitelna a sborovna. V prvním patře pak obě třídy, sociální zařízení a skladiště cvičebních, výtvarných, hudebních a jiných pomůcek.</w:t>
      </w:r>
    </w:p>
    <w:p w:rsidR="00135074" w:rsidRDefault="00135074" w:rsidP="0013507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Naši MŠ navštěvují děti ve věku od 2,5 do 7 let a jsou rozdělené do dvou </w:t>
      </w:r>
      <w:proofErr w:type="gramStart"/>
      <w:r>
        <w:rPr>
          <w:rFonts w:ascii="Times New Roman" w:hAnsi="Times New Roman" w:cs="Times New Roman"/>
          <w:sz w:val="24"/>
          <w:szCs w:val="24"/>
        </w:rPr>
        <w:t>tříd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074" w:rsidRDefault="00135074" w:rsidP="00135074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Zelená třída od 2,5 do 4 let</w:t>
      </w:r>
    </w:p>
    <w:p w:rsidR="00135074" w:rsidRDefault="00135074" w:rsidP="00135074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Oranžová třída od 4 do 7 let, včetně integrovaného dítěte s asistentkou pedagoga</w:t>
      </w:r>
    </w:p>
    <w:p w:rsidR="005A4E3F" w:rsidRDefault="005A4E3F" w:rsidP="005A4E3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Děti máme nejen místní, ale i z okolních vesnic a to i okresu Prostějov.</w:t>
      </w:r>
    </w:p>
    <w:p w:rsidR="00135074" w:rsidRPr="00D43ECB" w:rsidRDefault="00135074" w:rsidP="0013507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Provoz MŠ je od 6.45 hod do 16.00 hod.</w:t>
      </w:r>
    </w:p>
    <w:p w:rsidR="00D43ECB" w:rsidRDefault="00D43ECB" w:rsidP="00D43EC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43ECB" w:rsidRDefault="00D43ECB" w:rsidP="00D43EC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Hlavním úsilím všech pracovnic je vytvářet pro děti klidné zázemí, radostnou atmosféru s pocity jistoty a porozumění. Ve škole pracujeme podle ŠVP „ Z pohádky do pohádky“, který splňuje požadavky RVP PV a je zaměřen na rozvoj estetických dovedností, tělesné zdatnosti, osobní tvořivosti, samostatnosti, interpersonálních a sociálních vztahů. Snažíme se co nejvíce využívat prožitkové učení. </w:t>
      </w:r>
    </w:p>
    <w:p w:rsidR="00D43ECB" w:rsidRDefault="00D43ECB" w:rsidP="00D43EC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Základními podmínkami koncepce osobnostně orientované výchovy v mateřské škole jsou:</w:t>
      </w:r>
    </w:p>
    <w:p w:rsidR="00D43ECB" w:rsidRDefault="00D43ECB" w:rsidP="00D43EC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idylická pohoda</w:t>
      </w:r>
    </w:p>
    <w:p w:rsidR="00D43ECB" w:rsidRDefault="00D43ECB" w:rsidP="00D43EC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harmonické vztahy</w:t>
      </w:r>
    </w:p>
    <w:p w:rsidR="00D43ECB" w:rsidRDefault="00D43ECB" w:rsidP="00D43EC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útulné prostředí</w:t>
      </w:r>
    </w:p>
    <w:p w:rsidR="00D43ECB" w:rsidRDefault="00D43ECB" w:rsidP="00D43EC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radostná atmosféra</w:t>
      </w:r>
    </w:p>
    <w:p w:rsidR="00135074" w:rsidRDefault="005A4E3F" w:rsidP="0013507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Pořádáme pro děti i rodiče různé akce během celého školního roku. Spolupracujeme s KS </w:t>
      </w:r>
      <w:proofErr w:type="spellStart"/>
      <w:r>
        <w:rPr>
          <w:rFonts w:ascii="Times New Roman" w:hAnsi="Times New Roman" w:cs="Times New Roman"/>
          <w:sz w:val="24"/>
          <w:szCs w:val="24"/>
        </w:rPr>
        <w:t>Němčice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nad Hanou, kam jezdíme na divadelní představení. V rámci projektu „Zdravý úsměv“ s p. </w:t>
      </w:r>
      <w:proofErr w:type="spellStart"/>
      <w:r>
        <w:rPr>
          <w:rFonts w:ascii="Times New Roman" w:hAnsi="Times New Roman" w:cs="Times New Roman"/>
          <w:sz w:val="24"/>
          <w:szCs w:val="24"/>
        </w:rPr>
        <w:t>Forejtem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 ZUŠ </w:t>
      </w:r>
      <w:proofErr w:type="spellStart"/>
      <w:r>
        <w:rPr>
          <w:rFonts w:ascii="Times New Roman" w:hAnsi="Times New Roman" w:cs="Times New Roman"/>
          <w:sz w:val="24"/>
          <w:szCs w:val="24"/>
        </w:rPr>
        <w:t>Morkovice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ZŠ </w:t>
      </w:r>
      <w:proofErr w:type="spellStart"/>
      <w:r>
        <w:rPr>
          <w:rFonts w:ascii="Times New Roman" w:hAnsi="Times New Roman" w:cs="Times New Roman"/>
          <w:sz w:val="24"/>
          <w:szCs w:val="24"/>
        </w:rPr>
        <w:t>Počenice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PPP Kroměříž a Prostějov, DPS </w:t>
      </w:r>
      <w:proofErr w:type="spellStart"/>
      <w:r>
        <w:rPr>
          <w:rFonts w:ascii="Times New Roman" w:hAnsi="Times New Roman" w:cs="Times New Roman"/>
          <w:sz w:val="24"/>
          <w:szCs w:val="24"/>
        </w:rPr>
        <w:t>Dřínov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místní knihovnou a také s OÚ </w:t>
      </w:r>
      <w:proofErr w:type="spellStart"/>
      <w:r>
        <w:rPr>
          <w:rFonts w:ascii="Times New Roman" w:hAnsi="Times New Roman" w:cs="Times New Roman"/>
          <w:sz w:val="24"/>
          <w:szCs w:val="24"/>
        </w:rPr>
        <w:t>Dřínova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okolních vesnic, ze kterých k nám děti dojíždí.</w:t>
      </w:r>
    </w:p>
    <w:p w:rsidR="005A4E3F" w:rsidRDefault="005A4E3F" w:rsidP="0013507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Pracovní kolektiv tvoří:</w:t>
      </w:r>
    </w:p>
    <w:p w:rsidR="005A4E3F" w:rsidRDefault="005A4E3F" w:rsidP="0013507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Ředitelka – Ilona Novotná</w:t>
      </w:r>
    </w:p>
    <w:p w:rsidR="005A4E3F" w:rsidRDefault="005A4E3F" w:rsidP="0013507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Učitelky – Eva </w:t>
      </w:r>
      <w:proofErr w:type="spellStart"/>
      <w:r>
        <w:rPr>
          <w:rFonts w:ascii="Times New Roman" w:hAnsi="Times New Roman" w:cs="Times New Roman"/>
          <w:sz w:val="24"/>
          <w:szCs w:val="24"/>
        </w:rPr>
        <w:t>Gazdová</w:t>
      </w:r>
      <w:proofErr w:type="spellEnd"/>
      <w:r>
        <w:rPr>
          <w:rFonts w:ascii="Times New Roman" w:hAnsi="Times New Roman" w:cs="Times New Roman"/>
          <w:sz w:val="24"/>
          <w:szCs w:val="24"/>
        </w:rPr>
        <w:t>, Pavla Kadlecová</w:t>
      </w:r>
    </w:p>
    <w:p w:rsidR="005A4E3F" w:rsidRDefault="005A4E3F" w:rsidP="0013507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Asistentka pedagoga – Milena Hrstková</w:t>
      </w:r>
    </w:p>
    <w:p w:rsidR="005A4E3F" w:rsidRDefault="0090622D" w:rsidP="0013507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Školnice – Blanka Černá</w:t>
      </w:r>
    </w:p>
    <w:sectPr w:rsidR="005A4E3F" w:rsidSect="00F01D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E388B"/>
    <w:multiLevelType w:val="hybridMultilevel"/>
    <w:tmpl w:val="067E8D02"/>
    <w:lvl w:ilvl="0" w:tplc="FDEA8F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43ECB"/>
    <w:rsid w:val="00135074"/>
    <w:rsid w:val="00496687"/>
    <w:rsid w:val="005A4E3F"/>
    <w:rsid w:val="00873728"/>
    <w:rsid w:val="0090622D"/>
    <w:rsid w:val="00932C37"/>
    <w:rsid w:val="00B85335"/>
    <w:rsid w:val="00CB7B5C"/>
    <w:rsid w:val="00D43ECB"/>
    <w:rsid w:val="00E358F9"/>
    <w:rsid w:val="00EA4E0E"/>
    <w:rsid w:val="00F01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2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01D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43ECB"/>
    <w:pPr>
      <w:spacing w:before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2</cp:revision>
  <dcterms:created xsi:type="dcterms:W3CDTF">2012-01-12T15:54:00Z</dcterms:created>
  <dcterms:modified xsi:type="dcterms:W3CDTF">2012-01-12T16:38:00Z</dcterms:modified>
</cp:coreProperties>
</file>